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C0B9D" w14:textId="3AE8F32A" w:rsidR="00456C27" w:rsidRPr="002F14B6" w:rsidRDefault="004569EE" w:rsidP="0045365F">
      <w:pPr>
        <w:jc w:val="both"/>
        <w:rPr>
          <w:sz w:val="22"/>
          <w:szCs w:val="22"/>
          <w:u w:val="single"/>
        </w:rPr>
      </w:pPr>
      <w:bookmarkStart w:id="0" w:name="_GoBack"/>
      <w:bookmarkEnd w:id="0"/>
      <w:r>
        <w:rPr>
          <w:sz w:val="22"/>
          <w:szCs w:val="22"/>
        </w:rPr>
        <w:t xml:space="preserve">Formasyon için sadece 2. Sınıflardan dilekçe alınacaktır. Staj döneminde olanlardan (alttan dersi olanlar da dahil) dilekçe </w:t>
      </w:r>
      <w:r w:rsidRPr="002F14B6">
        <w:rPr>
          <w:sz w:val="22"/>
          <w:szCs w:val="22"/>
          <w:u w:val="single"/>
        </w:rPr>
        <w:t>talep edilme</w:t>
      </w:r>
      <w:r w:rsidR="001B4750" w:rsidRPr="002F14B6">
        <w:rPr>
          <w:sz w:val="22"/>
          <w:szCs w:val="22"/>
          <w:u w:val="single"/>
        </w:rPr>
        <w:t>yec</w:t>
      </w:r>
      <w:r w:rsidRPr="002F14B6">
        <w:rPr>
          <w:sz w:val="22"/>
          <w:szCs w:val="22"/>
          <w:u w:val="single"/>
        </w:rPr>
        <w:t xml:space="preserve">ektir. </w:t>
      </w:r>
    </w:p>
    <w:p w14:paraId="3EBFAE47" w14:textId="3DF47CEF" w:rsidR="004569EE" w:rsidRDefault="004569EE" w:rsidP="004536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2.sınıfta olup formasyona başvuruda bulunmak isteyenlerin ise, dilekçelerini 20 Eylül’e kadar Doç. Dr. Burcu </w:t>
      </w:r>
      <w:proofErr w:type="spellStart"/>
      <w:r>
        <w:rPr>
          <w:sz w:val="22"/>
          <w:szCs w:val="22"/>
        </w:rPr>
        <w:t>ÖZDEMİR’e</w:t>
      </w:r>
      <w:proofErr w:type="spellEnd"/>
      <w:r>
        <w:rPr>
          <w:sz w:val="22"/>
          <w:szCs w:val="22"/>
        </w:rPr>
        <w:t xml:space="preserve"> ulaştırmaları gerekmektedir. Dilekçeler, gelemeyecek durumda olanlar için, mail yoluyla da kabul edilecektir. Ancak bu dilekçelerin “mutlaka” </w:t>
      </w:r>
      <w:r w:rsidRPr="002F14B6">
        <w:rPr>
          <w:sz w:val="22"/>
          <w:szCs w:val="22"/>
          <w:u w:val="single"/>
        </w:rPr>
        <w:t>ıslak imzalı</w:t>
      </w:r>
      <w:r>
        <w:rPr>
          <w:sz w:val="22"/>
          <w:szCs w:val="22"/>
        </w:rPr>
        <w:t xml:space="preserve"> olması ve taratılarak pdf dosyası şeklinde gönderilmesi gerekmektedir. </w:t>
      </w:r>
    </w:p>
    <w:p w14:paraId="5D0D2F61" w14:textId="32BF3881" w:rsidR="004569EE" w:rsidRDefault="004569EE" w:rsidP="004536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Mail Adresi: </w:t>
      </w:r>
      <w:hyperlink r:id="rId4" w:history="1">
        <w:r w:rsidRPr="0065619E">
          <w:rPr>
            <w:rStyle w:val="Kpr"/>
            <w:sz w:val="22"/>
            <w:szCs w:val="22"/>
          </w:rPr>
          <w:t>burcu.ozdemir@cbu.edu.tr</w:t>
        </w:r>
      </w:hyperlink>
    </w:p>
    <w:p w14:paraId="3166FB28" w14:textId="1F3921CA" w:rsidR="004569EE" w:rsidRPr="0045365F" w:rsidRDefault="004569EE" w:rsidP="004536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Sadece yukarıdaki mail adresine gönderilen dilekçeler işleme alınacaktır. Farklı mail adresine gönderilen dilekçeler ise, işleme alınmayacaktır. </w:t>
      </w:r>
    </w:p>
    <w:sectPr w:rsidR="004569EE" w:rsidRPr="00453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27"/>
    <w:rsid w:val="00016511"/>
    <w:rsid w:val="001B4750"/>
    <w:rsid w:val="002F14B6"/>
    <w:rsid w:val="00336833"/>
    <w:rsid w:val="00433CFA"/>
    <w:rsid w:val="0045365F"/>
    <w:rsid w:val="004569EE"/>
    <w:rsid w:val="00456C27"/>
    <w:rsid w:val="00D5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CFA3"/>
  <w15:chartTrackingRefBased/>
  <w15:docId w15:val="{0964F9E0-5822-437C-BEAA-4FB52CE5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56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56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56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56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56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56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56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56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56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56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56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56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56C2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56C2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56C2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56C2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56C2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56C2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56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56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56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56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56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56C2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56C2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56C2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56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56C2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56C27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4569EE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56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rcu.ozdemir@cb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özdemir</dc:creator>
  <cp:keywords/>
  <dc:description/>
  <cp:lastModifiedBy>User</cp:lastModifiedBy>
  <cp:revision>2</cp:revision>
  <dcterms:created xsi:type="dcterms:W3CDTF">2024-09-10T10:48:00Z</dcterms:created>
  <dcterms:modified xsi:type="dcterms:W3CDTF">2024-09-10T10:48:00Z</dcterms:modified>
</cp:coreProperties>
</file>