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A1719B" w14:textId="77777777" w:rsidR="001B5210" w:rsidRDefault="001B5210" w:rsidP="001B5210">
      <w:pPr>
        <w:jc w:val="center"/>
        <w:rPr>
          <w:rFonts w:ascii="Times New Roman" w:hAnsi="Times New Roman" w:cs="Times New Roman"/>
          <w:b/>
          <w:bCs/>
          <w:sz w:val="52"/>
          <w:szCs w:val="52"/>
        </w:rPr>
      </w:pPr>
    </w:p>
    <w:p w14:paraId="115C7AEE" w14:textId="2998527E" w:rsidR="001B5210" w:rsidRPr="001B5210" w:rsidRDefault="001B5210" w:rsidP="001B5210">
      <w:pPr>
        <w:jc w:val="center"/>
        <w:rPr>
          <w:rFonts w:ascii="Times New Roman" w:hAnsi="Times New Roman" w:cs="Times New Roman"/>
          <w:b/>
          <w:bCs/>
          <w:sz w:val="52"/>
          <w:szCs w:val="52"/>
        </w:rPr>
      </w:pPr>
      <w:r w:rsidRPr="001B5210">
        <w:rPr>
          <w:rFonts w:ascii="Times New Roman" w:hAnsi="Times New Roman" w:cs="Times New Roman"/>
          <w:b/>
          <w:bCs/>
          <w:sz w:val="52"/>
          <w:szCs w:val="52"/>
        </w:rPr>
        <w:t>TARİH BÖLÜMÜ ÖĞRENCİLERİNİN DİKKATİNE</w:t>
      </w:r>
    </w:p>
    <w:p w14:paraId="18F62813" w14:textId="77777777" w:rsidR="001B5210" w:rsidRDefault="001B5210" w:rsidP="001B5210">
      <w:pPr>
        <w:jc w:val="both"/>
        <w:rPr>
          <w:rFonts w:ascii="Times New Roman" w:hAnsi="Times New Roman" w:cs="Times New Roman"/>
          <w:sz w:val="52"/>
          <w:szCs w:val="52"/>
        </w:rPr>
      </w:pPr>
    </w:p>
    <w:p w14:paraId="281895F1" w14:textId="23E4BB67" w:rsidR="001B5210" w:rsidRPr="001B5210" w:rsidRDefault="001B5210" w:rsidP="001B5210">
      <w:pPr>
        <w:jc w:val="both"/>
        <w:rPr>
          <w:rFonts w:ascii="Times New Roman" w:hAnsi="Times New Roman" w:cs="Times New Roman"/>
          <w:sz w:val="52"/>
          <w:szCs w:val="52"/>
        </w:rPr>
      </w:pPr>
      <w:proofErr w:type="gramStart"/>
      <w:r w:rsidRPr="001B5210">
        <w:rPr>
          <w:rFonts w:ascii="Times New Roman" w:hAnsi="Times New Roman" w:cs="Times New Roman"/>
          <w:sz w:val="52"/>
          <w:szCs w:val="52"/>
        </w:rPr>
        <w:t>2025 -</w:t>
      </w:r>
      <w:proofErr w:type="gramEnd"/>
      <w:r w:rsidRPr="001B5210">
        <w:rPr>
          <w:rFonts w:ascii="Times New Roman" w:hAnsi="Times New Roman" w:cs="Times New Roman"/>
          <w:sz w:val="52"/>
          <w:szCs w:val="52"/>
        </w:rPr>
        <w:t xml:space="preserve"> 2026 Eğitim Öğretim döneminde öğrencilerimizin yeni kulüp ve topluluk kurma başvuru dilekçelerini, Öğrenci Toplulukları ve Kulüpleri Yönergesinde belirtildiği gibi en geç 22 Aralık 2025 tarihine kadar Sağlık Kültür ve Spor Daire Başkanlığında olacak şekilde göndermeleri gerekmektedir</w:t>
      </w:r>
      <w:r w:rsidRPr="001B5210">
        <w:rPr>
          <w:rFonts w:ascii="Times New Roman" w:hAnsi="Times New Roman" w:cs="Times New Roman"/>
          <w:sz w:val="52"/>
          <w:szCs w:val="52"/>
        </w:rPr>
        <w:t>.</w:t>
      </w:r>
    </w:p>
    <w:sectPr w:rsidR="001B5210" w:rsidRPr="001B521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5210"/>
    <w:rsid w:val="001B5210"/>
    <w:rsid w:val="006A1C0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EA2900"/>
  <w15:chartTrackingRefBased/>
  <w15:docId w15:val="{53D60D63-B709-423D-A093-59AD85E8D0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1B521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1B521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1B5210"/>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1B5210"/>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1B5210"/>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1B5210"/>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1B5210"/>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1B5210"/>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1B5210"/>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1B5210"/>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1B5210"/>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1B5210"/>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1B5210"/>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1B5210"/>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1B5210"/>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1B5210"/>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1B5210"/>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1B5210"/>
    <w:rPr>
      <w:rFonts w:eastAsiaTheme="majorEastAsia" w:cstheme="majorBidi"/>
      <w:color w:val="272727" w:themeColor="text1" w:themeTint="D8"/>
    </w:rPr>
  </w:style>
  <w:style w:type="paragraph" w:styleId="KonuBal">
    <w:name w:val="Title"/>
    <w:basedOn w:val="Normal"/>
    <w:next w:val="Normal"/>
    <w:link w:val="KonuBalChar"/>
    <w:uiPriority w:val="10"/>
    <w:qFormat/>
    <w:rsid w:val="001B52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1B5210"/>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1B5210"/>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1B5210"/>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1B5210"/>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1B5210"/>
    <w:rPr>
      <w:i/>
      <w:iCs/>
      <w:color w:val="404040" w:themeColor="text1" w:themeTint="BF"/>
    </w:rPr>
  </w:style>
  <w:style w:type="paragraph" w:styleId="ListeParagraf">
    <w:name w:val="List Paragraph"/>
    <w:basedOn w:val="Normal"/>
    <w:uiPriority w:val="34"/>
    <w:qFormat/>
    <w:rsid w:val="001B5210"/>
    <w:pPr>
      <w:ind w:left="720"/>
      <w:contextualSpacing/>
    </w:pPr>
  </w:style>
  <w:style w:type="character" w:styleId="GlVurgulama">
    <w:name w:val="Intense Emphasis"/>
    <w:basedOn w:val="VarsaylanParagrafYazTipi"/>
    <w:uiPriority w:val="21"/>
    <w:qFormat/>
    <w:rsid w:val="001B5210"/>
    <w:rPr>
      <w:i/>
      <w:iCs/>
      <w:color w:val="0F4761" w:themeColor="accent1" w:themeShade="BF"/>
    </w:rPr>
  </w:style>
  <w:style w:type="paragraph" w:styleId="GlAlnt">
    <w:name w:val="Intense Quote"/>
    <w:basedOn w:val="Normal"/>
    <w:next w:val="Normal"/>
    <w:link w:val="GlAlntChar"/>
    <w:uiPriority w:val="30"/>
    <w:qFormat/>
    <w:rsid w:val="001B52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1B5210"/>
    <w:rPr>
      <w:i/>
      <w:iCs/>
      <w:color w:val="0F4761" w:themeColor="accent1" w:themeShade="BF"/>
    </w:rPr>
  </w:style>
  <w:style w:type="character" w:styleId="GlBavuru">
    <w:name w:val="Intense Reference"/>
    <w:basedOn w:val="VarsaylanParagrafYazTipi"/>
    <w:uiPriority w:val="32"/>
    <w:qFormat/>
    <w:rsid w:val="001B521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49</Words>
  <Characters>284</Characters>
  <Application>Microsoft Office Word</Application>
  <DocSecurity>0</DocSecurity>
  <Lines>2</Lines>
  <Paragraphs>1</Paragraphs>
  <ScaleCrop>false</ScaleCrop>
  <Company/>
  <LinksUpToDate>false</LinksUpToDate>
  <CharactersWithSpaces>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 GENÇ</dc:creator>
  <cp:keywords/>
  <dc:description/>
  <cp:lastModifiedBy>ALİ GENÇ</cp:lastModifiedBy>
  <cp:revision>1</cp:revision>
  <dcterms:created xsi:type="dcterms:W3CDTF">2025-11-07T11:34:00Z</dcterms:created>
  <dcterms:modified xsi:type="dcterms:W3CDTF">2025-11-07T11:39:00Z</dcterms:modified>
</cp:coreProperties>
</file>